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49846" w14:textId="77777777" w:rsidR="00B06BEF" w:rsidRDefault="00B06BEF" w:rsidP="00B06BEF">
      <w:r>
        <w:t>Widerrufsrecht für Verbraucher</w:t>
      </w:r>
    </w:p>
    <w:p w14:paraId="0F027D5D" w14:textId="77777777" w:rsidR="00B06BEF" w:rsidRDefault="00B06BEF" w:rsidP="00B06BEF">
      <w:r>
        <w:t>(Ein Verbraucher ist jede natürliche Person, die ein Rechtsgeschäft zu Zwecken abschließt, die überwiegend weder ihrer gewerblichen noch ihrer selbstständigen beruflichen Tätigkeit zugerechnet werden können.)</w:t>
      </w:r>
    </w:p>
    <w:p w14:paraId="6D901AA5" w14:textId="77777777" w:rsidR="00B06BEF" w:rsidRDefault="00B06BEF" w:rsidP="00B06BEF"/>
    <w:p w14:paraId="4C5B1F2E" w14:textId="77777777" w:rsidR="00B06BEF" w:rsidRDefault="00B06BEF" w:rsidP="00B06BEF">
      <w:r>
        <w:t>Widerrufsbelehrung</w:t>
      </w:r>
    </w:p>
    <w:p w14:paraId="5EC80FA3" w14:textId="77777777" w:rsidR="00B06BEF" w:rsidRDefault="00B06BEF" w:rsidP="00B06BEF">
      <w:r>
        <w:t>Widerrufsrecht</w:t>
      </w:r>
    </w:p>
    <w:p w14:paraId="3C0CB795" w14:textId="77777777" w:rsidR="00B06BEF" w:rsidRDefault="00B06BEF" w:rsidP="00B06BEF">
      <w:r>
        <w:t>Du hast das Recht, binnen 14 Tagen ohne Angabe von Gründen diesen Vertrag zu widerrufen. Die Widerrufsfrist beträgt 14 Tage ab dem Tag:</w:t>
      </w:r>
    </w:p>
    <w:p w14:paraId="4EEBA106" w14:textId="77777777" w:rsidR="00B06BEF" w:rsidRDefault="00B06BEF" w:rsidP="00B06BEF"/>
    <w:p w14:paraId="408D5179" w14:textId="77777777" w:rsidR="00B06BEF" w:rsidRDefault="00B06BEF" w:rsidP="00B06BEF">
      <w:r>
        <w:t>an dem du oder eine von dir benannte Person (die nicht der Beförderer ist) die Ware erhalten hast – sofern du eine oder mehrere Waren im Rahmen einer einheitlichen Bestellung bestellt hast und diese gemeinsam geliefert wurden;</w:t>
      </w:r>
    </w:p>
    <w:p w14:paraId="087B7730" w14:textId="77777777" w:rsidR="00B06BEF" w:rsidRDefault="00B06BEF" w:rsidP="00B06BEF"/>
    <w:p w14:paraId="039812F4" w14:textId="77777777" w:rsidR="00B06BEF" w:rsidRDefault="00B06BEF" w:rsidP="00B06BEF">
      <w:r>
        <w:t>an dem du oder eine von dir benannte Person (die nicht der Beförderer ist) die letzte Ware erhalten hast – sofern du mehrere Produkte bestellt hast, die getrennt geliefert werden;</w:t>
      </w:r>
    </w:p>
    <w:p w14:paraId="7C1BDC0D" w14:textId="77777777" w:rsidR="00B06BEF" w:rsidRDefault="00B06BEF" w:rsidP="00B06BEF"/>
    <w:p w14:paraId="53D5CE84" w14:textId="77777777" w:rsidR="00B06BEF" w:rsidRDefault="00B06BEF" w:rsidP="00B06BEF">
      <w:r>
        <w:t>an dem du oder eine von dir benannte Person (die nicht der Beförderer ist) die letzte Teilsendung oder das letzte Stück erhalten hast – sofern ein Produkt in mehreren Teillieferungen oder Einzelstücken versandt wurde.</w:t>
      </w:r>
    </w:p>
    <w:p w14:paraId="4C607817" w14:textId="77777777" w:rsidR="00B06BEF" w:rsidRDefault="00B06BEF" w:rsidP="00B06BEF"/>
    <w:p w14:paraId="2BEBF7E7" w14:textId="77777777" w:rsidR="00B06BEF" w:rsidRDefault="00B06BEF" w:rsidP="00B06BEF">
      <w:r>
        <w:t>Um dein Widerrufsrecht auszuüben, musst du uns</w:t>
      </w:r>
    </w:p>
    <w:p w14:paraId="169221D3" w14:textId="77777777" w:rsidR="00B06BEF" w:rsidRDefault="00B06BEF" w:rsidP="00B06BEF">
      <w:proofErr w:type="spellStart"/>
      <w:r>
        <w:t>Essences</w:t>
      </w:r>
      <w:proofErr w:type="spellEnd"/>
      <w:r>
        <w:t xml:space="preserve"> </w:t>
      </w:r>
      <w:proofErr w:type="spellStart"/>
      <w:r>
        <w:t>of</w:t>
      </w:r>
      <w:proofErr w:type="spellEnd"/>
      <w:r>
        <w:t xml:space="preserve"> </w:t>
      </w:r>
      <w:proofErr w:type="spellStart"/>
      <w:r>
        <w:t>Buny</w:t>
      </w:r>
      <w:proofErr w:type="spellEnd"/>
    </w:p>
    <w:p w14:paraId="7F286B5F" w14:textId="77777777" w:rsidR="00B06BEF" w:rsidRDefault="00B06BEF" w:rsidP="00B06BEF">
      <w:r>
        <w:t>Eschenhofstr. 4, 86154 Augsburg</w:t>
      </w:r>
    </w:p>
    <w:p w14:paraId="4CAC25E7" w14:textId="77777777" w:rsidR="00B06BEF" w:rsidRDefault="00B06BEF" w:rsidP="00B06BEF">
      <w:r>
        <w:t>Telefon: +49 179 4955533</w:t>
      </w:r>
    </w:p>
    <w:p w14:paraId="0336FBA5" w14:textId="77777777" w:rsidR="00B06BEF" w:rsidRDefault="00B06BEF" w:rsidP="00B06BEF">
      <w:r>
        <w:t>E-Mail: essencesofbuny@outlook.de</w:t>
      </w:r>
    </w:p>
    <w:p w14:paraId="6F608B8E" w14:textId="77777777" w:rsidR="00B06BEF" w:rsidRDefault="00B06BEF" w:rsidP="00B06BEF"/>
    <w:p w14:paraId="65D6C3A4" w14:textId="77777777" w:rsidR="00B06BEF" w:rsidRDefault="00B06BEF" w:rsidP="00B06BEF">
      <w:r>
        <w:t>mittels einer eindeutigen Erklärung (z.</w:t>
      </w:r>
      <w:r>
        <w:rPr>
          <w:rFonts w:ascii="Arial" w:hAnsi="Arial" w:cs="Arial"/>
        </w:rPr>
        <w:t> </w:t>
      </w:r>
      <w:r>
        <w:t xml:space="preserve">B. per E-Mail oder Brief) </w:t>
      </w:r>
      <w:r>
        <w:rPr>
          <w:rFonts w:ascii="Aptos" w:hAnsi="Aptos" w:cs="Aptos"/>
        </w:rPr>
        <w:t>ü</w:t>
      </w:r>
      <w:r>
        <w:t>ber deinen Entschluss informieren, diesen Vertrag zu widerrufen. Du kannst daf</w:t>
      </w:r>
      <w:r>
        <w:rPr>
          <w:rFonts w:ascii="Aptos" w:hAnsi="Aptos" w:cs="Aptos"/>
        </w:rPr>
        <w:t>ü</w:t>
      </w:r>
      <w:r>
        <w:t>r das beigef</w:t>
      </w:r>
      <w:r>
        <w:rPr>
          <w:rFonts w:ascii="Aptos" w:hAnsi="Aptos" w:cs="Aptos"/>
        </w:rPr>
        <w:t>ü</w:t>
      </w:r>
      <w:r>
        <w:t>gte Muster-Widerrufsformular verwenden, das jedoch nicht verpflichtend ist.</w:t>
      </w:r>
    </w:p>
    <w:p w14:paraId="7B1C617C" w14:textId="77777777" w:rsidR="00B06BEF" w:rsidRDefault="00B06BEF" w:rsidP="00B06BEF"/>
    <w:p w14:paraId="0AD4DC5E" w14:textId="77777777" w:rsidR="00B06BEF" w:rsidRDefault="00B06BEF" w:rsidP="00B06BEF">
      <w:r>
        <w:lastRenderedPageBreak/>
        <w:t>Zur Wahrung der Frist genügt es, wenn du deine Mitteilung über die Ausübung des Widerrufsrechts vor Ablauf der Frist absendest.</w:t>
      </w:r>
    </w:p>
    <w:p w14:paraId="2316C19D" w14:textId="77777777" w:rsidR="00B06BEF" w:rsidRDefault="00B06BEF" w:rsidP="00B06BEF"/>
    <w:p w14:paraId="3B0E781B" w14:textId="77777777" w:rsidR="00B06BEF" w:rsidRDefault="00B06BEF" w:rsidP="00B06BEF">
      <w:r>
        <w:t>Folgen des Widerrufs</w:t>
      </w:r>
    </w:p>
    <w:p w14:paraId="35227602" w14:textId="77777777" w:rsidR="00B06BEF" w:rsidRDefault="00B06BEF" w:rsidP="00B06BEF">
      <w:r>
        <w:t>Wenn du diesen Vertrag widerrufst, erstatten wir dir alle Zahlungen, die wir von dir erhalten haben, einschließlich der Lieferkosten (mit Ausnahme etwaiger Zusatzkosten, die sich aus einer anderen als der von uns angebotenen Standardlieferung ergeben), unverzüglich und spätestens binnen 14 Tagen ab dem Tag, an dem die Mitteilung über deinen Widerruf bei uns eingegangen ist.</w:t>
      </w:r>
    </w:p>
    <w:p w14:paraId="0615E82C" w14:textId="77777777" w:rsidR="00B06BEF" w:rsidRDefault="00B06BEF" w:rsidP="00B06BEF"/>
    <w:p w14:paraId="1178915E" w14:textId="77777777" w:rsidR="00B06BEF" w:rsidRDefault="00B06BEF" w:rsidP="00B06BEF">
      <w:r>
        <w:t xml:space="preserve">Die Rückzahlung erfolgt über dasselbe Zahlungsmittel, </w:t>
      </w:r>
      <w:proofErr w:type="spellStart"/>
      <w:r>
        <w:t>das</w:t>
      </w:r>
      <w:proofErr w:type="spellEnd"/>
      <w:r>
        <w:t xml:space="preserve"> du bei der ursprünglichen Transaktion eingesetzt hast – es sei denn, es wurde ausdrücklich etwas anderes vereinbart. Für die Rückzahlung entstehen dir keine Gebühren.</w:t>
      </w:r>
    </w:p>
    <w:p w14:paraId="596D6B29" w14:textId="77777777" w:rsidR="00B06BEF" w:rsidRDefault="00B06BEF" w:rsidP="00B06BEF"/>
    <w:p w14:paraId="55B4DD95" w14:textId="77777777" w:rsidR="00B06BEF" w:rsidRDefault="00B06BEF" w:rsidP="00B06BEF">
      <w:r>
        <w:t>Wir können die Rückzahlung verweigern, bis wir die Ware wieder zurückerhalten haben oder bis du den Nachweis erbracht hast, dass du sie zurückgesendet hast – je nachdem, welcher Zeitpunkt früher eintritt.</w:t>
      </w:r>
    </w:p>
    <w:p w14:paraId="16A5873B" w14:textId="77777777" w:rsidR="00B06BEF" w:rsidRDefault="00B06BEF" w:rsidP="00B06BEF"/>
    <w:p w14:paraId="67419DB3" w14:textId="77777777" w:rsidR="00B06BEF" w:rsidRDefault="00B06BEF" w:rsidP="00B06BEF">
      <w:r>
        <w:t>Du bist verpflichtet, die Waren unverzüglich und spätestens innerhalb von 14 Tagen ab dem Tag, an dem du uns über den Widerruf informiert hast, an uns zurückzusenden oder zu übergeben. Die Frist gilt als eingehalten, wenn du die Ware vor Ablauf der 14-Tage-Frist absendest.</w:t>
      </w:r>
    </w:p>
    <w:p w14:paraId="5B4BCFDD" w14:textId="77777777" w:rsidR="00B06BEF" w:rsidRDefault="00B06BEF" w:rsidP="00B06BEF"/>
    <w:p w14:paraId="06724A73" w14:textId="77777777" w:rsidR="00B06BEF" w:rsidRDefault="00B06BEF" w:rsidP="00B06BEF">
      <w:r>
        <w:t>Die unmittelbaren Kosten der Rücksendung trägst du selbst.</w:t>
      </w:r>
    </w:p>
    <w:p w14:paraId="699EC63D" w14:textId="77777777" w:rsidR="00B06BEF" w:rsidRDefault="00B06BEF" w:rsidP="00B06BEF"/>
    <w:p w14:paraId="0B27EF4D" w14:textId="77777777" w:rsidR="00B06BEF" w:rsidRDefault="00B06BEF" w:rsidP="00B06BEF">
      <w:r>
        <w:t>Du musst nur für einen etwaigen Wertverlust aufkommen, wenn dieser durch einen Umgang mit der Ware entstanden ist, der zur Prüfung von Beschaffenheit, Eigenschaften und Funktion nicht notwendig war.</w:t>
      </w:r>
    </w:p>
    <w:p w14:paraId="161407FC" w14:textId="77777777" w:rsidR="00B06BEF" w:rsidRDefault="00B06BEF" w:rsidP="00B06BEF"/>
    <w:p w14:paraId="19830C11" w14:textId="77777777" w:rsidR="00B06BEF" w:rsidRDefault="00B06BEF" w:rsidP="00B06BEF">
      <w:r>
        <w:t>Ausschluss bzw. vorzeitiges Erlöschen des Widerrufsrechts</w:t>
      </w:r>
    </w:p>
    <w:p w14:paraId="5372A085" w14:textId="77777777" w:rsidR="00B06BEF" w:rsidRDefault="00B06BEF" w:rsidP="00B06BEF">
      <w:r>
        <w:t>Ein Widerrufsrecht besteht nicht bei Verträgen:</w:t>
      </w:r>
    </w:p>
    <w:p w14:paraId="6F84FEEE" w14:textId="77777777" w:rsidR="00B06BEF" w:rsidRDefault="00B06BEF" w:rsidP="00B06BEF"/>
    <w:p w14:paraId="5C34F0E3" w14:textId="77777777" w:rsidR="00B06BEF" w:rsidRDefault="00B06BEF" w:rsidP="00B06BEF">
      <w:r>
        <w:lastRenderedPageBreak/>
        <w:t>zur Lieferung von Waren, die nach Kundenspezifikation angefertigt wurden oder eindeutig auf persönliche Bedürfnisse zugeschnitten sind;</w:t>
      </w:r>
    </w:p>
    <w:p w14:paraId="760A1B30" w14:textId="77777777" w:rsidR="00B06BEF" w:rsidRDefault="00B06BEF" w:rsidP="00B06BEF"/>
    <w:p w14:paraId="7CC201C3" w14:textId="77777777" w:rsidR="00B06BEF" w:rsidRDefault="00B06BEF" w:rsidP="00B06BEF">
      <w:r>
        <w:t>zur Lieferung von Waren, die schnell verderben können oder deren Verfallsdatum schnell überschritten würde;</w:t>
      </w:r>
    </w:p>
    <w:p w14:paraId="39CA8376" w14:textId="77777777" w:rsidR="00B06BEF" w:rsidRDefault="00B06BEF" w:rsidP="00B06BEF"/>
    <w:p w14:paraId="292215D1" w14:textId="77777777" w:rsidR="00B06BEF" w:rsidRDefault="00B06BEF" w:rsidP="00B06BEF">
      <w:r>
        <w:t>zur Lieferung alkoholischer Getränke, deren Preis bei Vertragsschluss vereinbart wurde, die aber frühestens 30 Tage nach Vertragsschluss geliefert werden und deren aktueller Wert von Marktschwankungen abhängt, auf die wir keinen Einfluss haben;</w:t>
      </w:r>
    </w:p>
    <w:p w14:paraId="1BABC580" w14:textId="77777777" w:rsidR="00B06BEF" w:rsidRDefault="00B06BEF" w:rsidP="00B06BEF"/>
    <w:p w14:paraId="27C4796C" w14:textId="77777777" w:rsidR="00B06BEF" w:rsidRDefault="00B06BEF" w:rsidP="00B06BEF">
      <w:r>
        <w:t>zur Lieferung von Zeitungen, Zeitschriften oder Illustrierten (außer bei Abonnement-Verträgen).</w:t>
      </w:r>
    </w:p>
    <w:p w14:paraId="3772E75F" w14:textId="77777777" w:rsidR="00B06BEF" w:rsidRDefault="00B06BEF" w:rsidP="00B06BEF"/>
    <w:p w14:paraId="4E22F7C2" w14:textId="77777777" w:rsidR="00B06BEF" w:rsidRDefault="00B06BEF" w:rsidP="00B06BEF">
      <w:r>
        <w:t>Das Widerrufsrecht erlischt vorzeitig bei Verträgen:</w:t>
      </w:r>
    </w:p>
    <w:p w14:paraId="2E87BBEC" w14:textId="77777777" w:rsidR="00B06BEF" w:rsidRDefault="00B06BEF" w:rsidP="00B06BEF"/>
    <w:p w14:paraId="28411C89" w14:textId="77777777" w:rsidR="00B06BEF" w:rsidRDefault="00B06BEF" w:rsidP="00B06BEF">
      <w:r>
        <w:t>zur Lieferung versiegelter Waren, die aus Gründen des Gesundheitsschutzes oder der Hygiene nicht zur Rückgabe geeignet sind, wenn die Versiegelung nach der Lieferung entfernt wurde;</w:t>
      </w:r>
    </w:p>
    <w:p w14:paraId="64F07867" w14:textId="77777777" w:rsidR="00B06BEF" w:rsidRDefault="00B06BEF" w:rsidP="00B06BEF"/>
    <w:p w14:paraId="7847EFF1" w14:textId="77777777" w:rsidR="00B06BEF" w:rsidRDefault="00B06BEF" w:rsidP="00B06BEF">
      <w:r>
        <w:t>zur Lieferung von Waren, die aufgrund ihrer Beschaffenheit untrennbar mit anderen Gütern vermischt wurden;</w:t>
      </w:r>
    </w:p>
    <w:p w14:paraId="7ACCD94C" w14:textId="77777777" w:rsidR="00B06BEF" w:rsidRDefault="00B06BEF" w:rsidP="00B06BEF"/>
    <w:p w14:paraId="1FB9366B" w14:textId="77777777" w:rsidR="00B06BEF" w:rsidRDefault="00B06BEF" w:rsidP="00B06BEF">
      <w:r>
        <w:t>zur Lieferung von Audio- oder Videoaufzeichnungen oder Computersoftware in versiegelter Verpackung, wenn die Versiegelung nach der Lieferung entfernt wurde.</w:t>
      </w:r>
    </w:p>
    <w:p w14:paraId="1F695973" w14:textId="77777777" w:rsidR="00B06BEF" w:rsidRDefault="00B06BEF" w:rsidP="00B06BEF"/>
    <w:p w14:paraId="27995B8F" w14:textId="77777777" w:rsidR="00B06BEF" w:rsidRDefault="00B06BEF" w:rsidP="00B06BEF">
      <w:r>
        <w:t>Muster-Widerrufsformular</w:t>
      </w:r>
    </w:p>
    <w:p w14:paraId="415A3B11" w14:textId="77777777" w:rsidR="00B06BEF" w:rsidRDefault="00B06BEF" w:rsidP="00B06BEF">
      <w:r>
        <w:t>(Wenn du den Vertrag widerrufen möchtest, fülle bitte dieses Formular aus und sende es an uns zurück.)</w:t>
      </w:r>
    </w:p>
    <w:p w14:paraId="3D98C4E8" w14:textId="77777777" w:rsidR="00B06BEF" w:rsidRDefault="00B06BEF" w:rsidP="00B06BEF"/>
    <w:p w14:paraId="28C6C7EF" w14:textId="77777777" w:rsidR="00B06BEF" w:rsidRDefault="00B06BEF" w:rsidP="00B06BEF">
      <w:r>
        <w:t>An:</w:t>
      </w:r>
    </w:p>
    <w:p w14:paraId="3E384B0D" w14:textId="77777777" w:rsidR="00D64B7F" w:rsidRDefault="00D64B7F" w:rsidP="00B06BEF">
      <w:r>
        <w:t>Hasan Bünyamin Tutus</w:t>
      </w:r>
    </w:p>
    <w:p w14:paraId="6DC92915" w14:textId="4D7C8CF4" w:rsidR="00B06BEF" w:rsidRDefault="00B06BEF" w:rsidP="00B06BEF">
      <w:r>
        <w:t>Eschenhofstr. 4</w:t>
      </w:r>
    </w:p>
    <w:p w14:paraId="5939F2B4" w14:textId="77777777" w:rsidR="00B06BEF" w:rsidRDefault="00B06BEF" w:rsidP="00B06BEF">
      <w:r>
        <w:lastRenderedPageBreak/>
        <w:t>86154 Augsburg</w:t>
      </w:r>
    </w:p>
    <w:p w14:paraId="1F20C8C5" w14:textId="77777777" w:rsidR="00B06BEF" w:rsidRDefault="00B06BEF" w:rsidP="00B06BEF">
      <w:r>
        <w:t>E-Mail: essencesofbuny@outlook.de</w:t>
      </w:r>
    </w:p>
    <w:p w14:paraId="47C2FE30" w14:textId="77777777" w:rsidR="00B06BEF" w:rsidRDefault="00B06BEF" w:rsidP="00B06BEF"/>
    <w:p w14:paraId="1E9E625D" w14:textId="77777777" w:rsidR="00B06BEF" w:rsidRDefault="00B06BEF" w:rsidP="00B06BEF">
      <w:r>
        <w:t>Hiermit widerrufe ich den von mir abgeschlossenen Vertrag über den Kauf der folgenden Waren / die Erbringung der folgenden Dienstleistung:</w:t>
      </w:r>
    </w:p>
    <w:p w14:paraId="3D3044FB" w14:textId="77777777" w:rsidR="00B06BEF" w:rsidRDefault="00B06BEF" w:rsidP="00B06BEF"/>
    <w:p w14:paraId="7FD317B0" w14:textId="77777777" w:rsidR="00B06BEF" w:rsidRDefault="00B06BEF" w:rsidP="00B06BEF">
      <w:r>
        <w:t>– Bestellt am:</w:t>
      </w:r>
      <w:r>
        <w:rPr>
          <w:rFonts w:ascii="Arial" w:hAnsi="Arial" w:cs="Arial"/>
        </w:rPr>
        <w:t> </w:t>
      </w:r>
      <w:r>
        <w:t>__________</w:t>
      </w:r>
    </w:p>
    <w:p w14:paraId="6040B837" w14:textId="77777777" w:rsidR="00B06BEF" w:rsidRDefault="00B06BEF" w:rsidP="00B06BEF">
      <w:r>
        <w:t>– Erhalten am:</w:t>
      </w:r>
      <w:r>
        <w:rPr>
          <w:rFonts w:ascii="Arial" w:hAnsi="Arial" w:cs="Arial"/>
        </w:rPr>
        <w:t> </w:t>
      </w:r>
      <w:r>
        <w:t>__________</w:t>
      </w:r>
    </w:p>
    <w:p w14:paraId="2DE80ACC" w14:textId="77777777" w:rsidR="00B06BEF" w:rsidRDefault="00B06BEF" w:rsidP="00B06BEF">
      <w:r>
        <w:t>– Name des/der Verbraucher(s):</w:t>
      </w:r>
      <w:r>
        <w:rPr>
          <w:rFonts w:ascii="Arial" w:hAnsi="Arial" w:cs="Arial"/>
        </w:rPr>
        <w:t> </w:t>
      </w:r>
      <w:r>
        <w:t>__________</w:t>
      </w:r>
    </w:p>
    <w:p w14:paraId="39F2EE67" w14:textId="77777777" w:rsidR="00B06BEF" w:rsidRDefault="00B06BEF" w:rsidP="00B06BEF">
      <w:r>
        <w:t>– Anschrift des/der Verbraucher(s):</w:t>
      </w:r>
      <w:r>
        <w:rPr>
          <w:rFonts w:ascii="Arial" w:hAnsi="Arial" w:cs="Arial"/>
        </w:rPr>
        <w:t> </w:t>
      </w:r>
      <w:r>
        <w:t>__________</w:t>
      </w:r>
    </w:p>
    <w:p w14:paraId="37B0CB65" w14:textId="77777777" w:rsidR="00B06BEF" w:rsidRDefault="00B06BEF" w:rsidP="00B06BEF">
      <w:r>
        <w:t>– Unterschrift des/der Verbraucher(s) (nur bei Mitteilung auf Papier)</w:t>
      </w:r>
    </w:p>
    <w:p w14:paraId="1477C3B3" w14:textId="77777777" w:rsidR="00B06BEF" w:rsidRDefault="00B06BEF" w:rsidP="00B06BEF">
      <w:r>
        <w:t>– Datum:</w:t>
      </w:r>
      <w:r>
        <w:rPr>
          <w:rFonts w:ascii="Arial" w:hAnsi="Arial" w:cs="Arial"/>
        </w:rPr>
        <w:t> </w:t>
      </w:r>
      <w:r>
        <w:t>__________</w:t>
      </w:r>
    </w:p>
    <w:p w14:paraId="519B73FB" w14:textId="77777777" w:rsidR="00B06BEF" w:rsidRDefault="00B06BEF" w:rsidP="00B06BEF"/>
    <w:p w14:paraId="53BD48BD" w14:textId="77777777" w:rsidR="00B06BEF" w:rsidRDefault="00B06BEF" w:rsidP="00B06BEF">
      <w:r>
        <w:t>(*) Unzutreffendes bitte streichen.</w:t>
      </w:r>
    </w:p>
    <w:p w14:paraId="4F72BBE1" w14:textId="77777777" w:rsidR="00880AED" w:rsidRDefault="00880AED"/>
    <w:sectPr w:rsidR="00880AE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AED"/>
    <w:rsid w:val="00876CD6"/>
    <w:rsid w:val="00880AED"/>
    <w:rsid w:val="00B06BEF"/>
    <w:rsid w:val="00D64B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A1A22"/>
  <w15:chartTrackingRefBased/>
  <w15:docId w15:val="{1EDA2D7D-E8A4-4D6E-8C37-E9DB048C6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80A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80A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80AE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80AE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80AE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80AE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80AE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80AE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80AE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80AE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80AE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80AE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80AE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80AE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80AE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80AE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80AE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80AED"/>
    <w:rPr>
      <w:rFonts w:eastAsiaTheme="majorEastAsia" w:cstheme="majorBidi"/>
      <w:color w:val="272727" w:themeColor="text1" w:themeTint="D8"/>
    </w:rPr>
  </w:style>
  <w:style w:type="paragraph" w:styleId="Titel">
    <w:name w:val="Title"/>
    <w:basedOn w:val="Standard"/>
    <w:next w:val="Standard"/>
    <w:link w:val="TitelZchn"/>
    <w:uiPriority w:val="10"/>
    <w:qFormat/>
    <w:rsid w:val="00880A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80AE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80AE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80AE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80AE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80AED"/>
    <w:rPr>
      <w:i/>
      <w:iCs/>
      <w:color w:val="404040" w:themeColor="text1" w:themeTint="BF"/>
    </w:rPr>
  </w:style>
  <w:style w:type="paragraph" w:styleId="Listenabsatz">
    <w:name w:val="List Paragraph"/>
    <w:basedOn w:val="Standard"/>
    <w:uiPriority w:val="34"/>
    <w:qFormat/>
    <w:rsid w:val="00880AED"/>
    <w:pPr>
      <w:ind w:left="720"/>
      <w:contextualSpacing/>
    </w:pPr>
  </w:style>
  <w:style w:type="character" w:styleId="IntensiveHervorhebung">
    <w:name w:val="Intense Emphasis"/>
    <w:basedOn w:val="Absatz-Standardschriftart"/>
    <w:uiPriority w:val="21"/>
    <w:qFormat/>
    <w:rsid w:val="00880AED"/>
    <w:rPr>
      <w:i/>
      <w:iCs/>
      <w:color w:val="0F4761" w:themeColor="accent1" w:themeShade="BF"/>
    </w:rPr>
  </w:style>
  <w:style w:type="paragraph" w:styleId="IntensivesZitat">
    <w:name w:val="Intense Quote"/>
    <w:basedOn w:val="Standard"/>
    <w:next w:val="Standard"/>
    <w:link w:val="IntensivesZitatZchn"/>
    <w:uiPriority w:val="30"/>
    <w:qFormat/>
    <w:rsid w:val="00880A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80AED"/>
    <w:rPr>
      <w:i/>
      <w:iCs/>
      <w:color w:val="0F4761" w:themeColor="accent1" w:themeShade="BF"/>
    </w:rPr>
  </w:style>
  <w:style w:type="character" w:styleId="IntensiverVerweis">
    <w:name w:val="Intense Reference"/>
    <w:basedOn w:val="Absatz-Standardschriftart"/>
    <w:uiPriority w:val="32"/>
    <w:qFormat/>
    <w:rsid w:val="00880A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651</Words>
  <Characters>4104</Characters>
  <Application>Microsoft Office Word</Application>
  <DocSecurity>0</DocSecurity>
  <Lines>34</Lines>
  <Paragraphs>9</Paragraphs>
  <ScaleCrop>false</ScaleCrop>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A9</dc:creator>
  <cp:keywords/>
  <dc:description/>
  <cp:lastModifiedBy>A9</cp:lastModifiedBy>
  <cp:revision>3</cp:revision>
  <dcterms:created xsi:type="dcterms:W3CDTF">2025-04-13T19:52:00Z</dcterms:created>
  <dcterms:modified xsi:type="dcterms:W3CDTF">2025-04-13T20:26:00Z</dcterms:modified>
</cp:coreProperties>
</file>